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1F0E" w14:textId="056DF2D5" w:rsidR="00221D60" w:rsidRDefault="00221D60">
      <w:r>
        <w:t>William “Aaron” Rhodes</w:t>
      </w:r>
    </w:p>
    <w:p w14:paraId="660978D1" w14:textId="6100654A" w:rsidR="00221D60" w:rsidRDefault="00221D60">
      <w:r>
        <w:rPr>
          <w:rFonts w:ascii="Helvetica" w:hAnsi="Helvetica" w:cs="Helvetica"/>
          <w:color w:val="333E48"/>
          <w:sz w:val="23"/>
          <w:szCs w:val="23"/>
          <w:shd w:val="clear" w:color="auto" w:fill="FFFFFF"/>
        </w:rPr>
        <w:t>Aaron Rhodes is a 25-year veteran of the fire service and currently serves as the Special Operations District Chief with the Orlando Fire Department. Aaron has an A.S. degree in fire science and received his paramedic certification in 1998.  Aaron began instructing in 2002 and teaches for the Fire Department Training Network, Eastern Florida State College Fire Academy and Valencia School of Public Safety. Aaron is a board member and hands-on training coordinator for the Orlando Fire Conference, serves as a member of the Florida U.S.A.R. Task Force 4 and is the Co-chair of the State U.S.A.R. Training Workgroup. Aaron serves as a fire service representative to the Regional Domestic Security Task Force and is a member of the state focus group for Planning, Prevention and Response.</w:t>
      </w:r>
    </w:p>
    <w:sectPr w:rsidR="00221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D60"/>
    <w:rsid w:val="0022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1DC42"/>
  <w15:chartTrackingRefBased/>
  <w15:docId w15:val="{7B611A94-66C8-46FD-A910-829F2E63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121</Words>
  <Characters>691</Characters>
  <Application>Microsoft Office Word</Application>
  <DocSecurity>0</DocSecurity>
  <Lines>5</Lines>
  <Paragraphs>1</Paragraphs>
  <ScaleCrop>false</ScaleCrop>
  <Company/>
  <LinksUpToDate>false</LinksUpToDate>
  <CharactersWithSpaces>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CFDMC</dc:creator>
  <cp:keywords/>
  <dc:description/>
  <cp:lastModifiedBy>CFDMC</cp:lastModifiedBy>
  <cp:revision>1</cp:revision>
  <dcterms:created xsi:type="dcterms:W3CDTF">2022-01-03T22:12:00Z</dcterms:created>
  <dcterms:modified xsi:type="dcterms:W3CDTF">2022-01-03T22:12:00Z</dcterms:modified>
</cp:coreProperties>
</file>